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F56192" w:rsidRPr="00EF1C33" w:rsidRDefault="00F56192" w:rsidP="00037D10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EF1C33">
        <w:rPr>
          <w:rFonts w:ascii="Arial" w:hAnsi="Arial" w:cs="Arial"/>
          <w:color w:val="000000"/>
        </w:rPr>
        <w:t xml:space="preserve">A za pár dnů byla premiéra a bylo vyprodáno. Louka byla oblepená plakáty, pověst o kulisách, které vyrážejí dech, a o </w:t>
      </w:r>
      <w:proofErr w:type="spellStart"/>
      <w:r w:rsidRPr="00EF1C33">
        <w:rPr>
          <w:rFonts w:ascii="Arial" w:hAnsi="Arial" w:cs="Arial"/>
          <w:color w:val="000000"/>
        </w:rPr>
        <w:t>Marcelčině</w:t>
      </w:r>
      <w:proofErr w:type="spellEnd"/>
      <w:r w:rsidRPr="00EF1C33">
        <w:rPr>
          <w:rFonts w:ascii="Arial" w:hAnsi="Arial" w:cs="Arial"/>
          <w:color w:val="000000"/>
        </w:rPr>
        <w:t xml:space="preserve"> pěvecké hvězdě taky udělala své, a krom toho nebylo snad příbytku, odkud by někdo v divadle nepomáhal, ať už na scéně anebo v zákulisí. Jindřich pobíhal ve fraku a kontroloval, jestli je všechno v pořádku. Každého z účinkujících poplival a popřál mu, aby zlomil vaz, </w:t>
      </w:r>
      <w:r w:rsidR="00037D10" w:rsidRPr="00EF1C33">
        <w:rPr>
          <w:rFonts w:ascii="Arial" w:hAnsi="Arial" w:cs="Arial"/>
          <w:color w:val="000000"/>
        </w:rPr>
        <w:t>_____________</w:t>
      </w:r>
      <w:r w:rsidRPr="00EF1C33">
        <w:rPr>
          <w:rFonts w:ascii="Arial" w:hAnsi="Arial" w:cs="Arial"/>
          <w:color w:val="000000"/>
        </w:rPr>
        <w:t>mu odpovídali, če</w:t>
      </w:r>
      <w:bookmarkStart w:id="0" w:name="_GoBack"/>
      <w:bookmarkEnd w:id="0"/>
      <w:r w:rsidRPr="00EF1C33">
        <w:rPr>
          <w:rFonts w:ascii="Arial" w:hAnsi="Arial" w:cs="Arial"/>
          <w:color w:val="000000"/>
        </w:rPr>
        <w:t xml:space="preserve">rt tě </w:t>
      </w:r>
      <w:proofErr w:type="spellStart"/>
      <w:r w:rsidRPr="00EF1C33">
        <w:rPr>
          <w:rFonts w:ascii="Arial" w:hAnsi="Arial" w:cs="Arial"/>
          <w:color w:val="000000"/>
        </w:rPr>
        <w:t>vem</w:t>
      </w:r>
      <w:proofErr w:type="spellEnd"/>
      <w:r w:rsidRPr="00EF1C33">
        <w:rPr>
          <w:rFonts w:ascii="Arial" w:hAnsi="Arial" w:cs="Arial"/>
          <w:color w:val="000000"/>
        </w:rPr>
        <w:t xml:space="preserve">, a všichni byli nezvykle vážní. Když se s týmž přáním přitočil i za Marcelkou, poděkovala mu a Jindřich se zasmál. </w:t>
      </w:r>
    </w:p>
    <w:p w:rsidR="00F56192" w:rsidRPr="00EF1C33" w:rsidRDefault="00F56192" w:rsidP="00037D10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vertAlign w:val="superscript"/>
        </w:rPr>
      </w:pPr>
      <w:r w:rsidRPr="00EF1C33">
        <w:rPr>
          <w:rFonts w:ascii="Arial" w:hAnsi="Arial" w:cs="Arial"/>
          <w:color w:val="000000"/>
        </w:rPr>
        <w:t xml:space="preserve">    </w:t>
      </w:r>
      <w:r w:rsidR="00037D10" w:rsidRPr="00EF1C33">
        <w:rPr>
          <w:rFonts w:ascii="Arial" w:hAnsi="Arial" w:cs="Arial"/>
          <w:color w:val="000000"/>
        </w:rPr>
        <w:t>„</w:t>
      </w:r>
      <w:r w:rsidRPr="00EF1C33">
        <w:rPr>
          <w:rFonts w:ascii="Arial" w:hAnsi="Arial" w:cs="Arial"/>
          <w:color w:val="000000"/>
        </w:rPr>
        <w:t>Za tohle přání se neděkuje, to budete mít nejspíš okno, anebo se něco semele.</w:t>
      </w:r>
      <w:r w:rsidR="00037D10" w:rsidRPr="00EF1C33">
        <w:rPr>
          <w:rFonts w:ascii="Arial" w:hAnsi="Arial" w:cs="Arial"/>
          <w:color w:val="000000"/>
        </w:rPr>
        <w:t>“</w:t>
      </w:r>
    </w:p>
    <w:p w:rsidR="00037D10" w:rsidRPr="00037D10" w:rsidRDefault="00F56192" w:rsidP="00037D1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037D10">
        <w:rPr>
          <w:rFonts w:ascii="Arial" w:hAnsi="Arial" w:cs="Arial"/>
          <w:color w:val="000000"/>
          <w:sz w:val="20"/>
          <w:szCs w:val="20"/>
        </w:rPr>
        <w:t>zdroj:</w:t>
      </w:r>
      <w:r w:rsidRPr="00037D10">
        <w:rPr>
          <w:rFonts w:ascii="Arial" w:hAnsi="Arial" w:cs="Arial"/>
          <w:color w:val="000000"/>
          <w:sz w:val="20"/>
          <w:szCs w:val="20"/>
          <w:vertAlign w:val="superscript"/>
        </w:rPr>
        <w:t xml:space="preserve"> </w:t>
      </w:r>
      <w:proofErr w:type="spellStart"/>
      <w:r w:rsidR="00037D10" w:rsidRPr="00037D10">
        <w:rPr>
          <w:rFonts w:ascii="Arial" w:hAnsi="Arial" w:cs="Arial"/>
          <w:color w:val="000000"/>
          <w:sz w:val="20"/>
          <w:szCs w:val="20"/>
        </w:rPr>
        <w:t>Čunderle</w:t>
      </w:r>
      <w:proofErr w:type="spellEnd"/>
      <w:r w:rsidR="00037D10" w:rsidRPr="00037D10">
        <w:rPr>
          <w:rFonts w:ascii="Arial" w:hAnsi="Arial" w:cs="Arial"/>
          <w:color w:val="000000"/>
          <w:sz w:val="20"/>
          <w:szCs w:val="20"/>
        </w:rPr>
        <w:t xml:space="preserve">, M.: </w:t>
      </w:r>
      <w:r w:rsidR="00037D10" w:rsidRPr="00037D10">
        <w:rPr>
          <w:rFonts w:ascii="Arial" w:hAnsi="Arial" w:cs="Arial"/>
          <w:i/>
          <w:color w:val="000000"/>
          <w:sz w:val="20"/>
          <w:szCs w:val="20"/>
        </w:rPr>
        <w:t>Jak byla vosa Marcelka ráda, že je</w:t>
      </w:r>
      <w:r w:rsidR="00037D10" w:rsidRPr="00037D10">
        <w:rPr>
          <w:rFonts w:ascii="Arial" w:hAnsi="Arial" w:cs="Arial"/>
          <w:color w:val="000000"/>
          <w:sz w:val="20"/>
          <w:szCs w:val="20"/>
        </w:rPr>
        <w:t xml:space="preserve">. 1.vyd. Praha: Nakladatelství Jiří </w:t>
      </w:r>
      <w:proofErr w:type="spellStart"/>
      <w:r w:rsidR="00037D10" w:rsidRPr="00037D10">
        <w:rPr>
          <w:rFonts w:ascii="Arial" w:hAnsi="Arial" w:cs="Arial"/>
          <w:color w:val="000000"/>
          <w:sz w:val="20"/>
          <w:szCs w:val="20"/>
        </w:rPr>
        <w:t>Krechler</w:t>
      </w:r>
      <w:proofErr w:type="spellEnd"/>
      <w:r w:rsidR="00037D10" w:rsidRPr="00037D10">
        <w:rPr>
          <w:rFonts w:ascii="Arial" w:hAnsi="Arial" w:cs="Arial"/>
          <w:color w:val="000000"/>
          <w:sz w:val="20"/>
          <w:szCs w:val="20"/>
        </w:rPr>
        <w:t xml:space="preserve"> - </w:t>
      </w:r>
      <w:proofErr w:type="spellStart"/>
      <w:r w:rsidR="00ED6434">
        <w:rPr>
          <w:rFonts w:ascii="Arial" w:hAnsi="Arial" w:cs="Arial"/>
          <w:color w:val="000000"/>
          <w:sz w:val="20"/>
          <w:szCs w:val="20"/>
        </w:rPr>
        <w:t>b</w:t>
      </w:r>
      <w:r w:rsidR="00037D10" w:rsidRPr="00037D10">
        <w:rPr>
          <w:rFonts w:ascii="Arial" w:hAnsi="Arial" w:cs="Arial"/>
          <w:color w:val="000000"/>
          <w:sz w:val="20"/>
          <w:szCs w:val="20"/>
        </w:rPr>
        <w:t>oo</w:t>
      </w:r>
      <w:r w:rsidR="00037D10">
        <w:rPr>
          <w:rFonts w:ascii="Arial" w:hAnsi="Arial" w:cs="Arial"/>
          <w:color w:val="000000"/>
          <w:sz w:val="20"/>
          <w:szCs w:val="20"/>
        </w:rPr>
        <w:t>kman</w:t>
      </w:r>
      <w:proofErr w:type="spellEnd"/>
      <w:r w:rsidR="00037D10">
        <w:rPr>
          <w:rFonts w:ascii="Arial" w:hAnsi="Arial" w:cs="Arial"/>
          <w:color w:val="000000"/>
          <w:sz w:val="20"/>
          <w:szCs w:val="20"/>
        </w:rPr>
        <w:t xml:space="preserve">, 2005. ISBN 80-903455-4-9, s. </w:t>
      </w:r>
      <w:r w:rsidR="00037D10" w:rsidRPr="00037D10">
        <w:rPr>
          <w:rFonts w:ascii="Arial" w:hAnsi="Arial" w:cs="Arial"/>
          <w:color w:val="000000"/>
          <w:sz w:val="20"/>
          <w:szCs w:val="20"/>
        </w:rPr>
        <w:t>60.</w:t>
      </w:r>
    </w:p>
    <w:p w:rsidR="004E4CBC" w:rsidRPr="00283C2C" w:rsidRDefault="004E4CBC" w:rsidP="003355C9">
      <w:pPr>
        <w:shd w:val="clear" w:color="auto" w:fill="FFFFFF" w:themeFill="background1"/>
        <w:rPr>
          <w:rFonts w:ascii="Arial" w:hAnsi="Arial" w:cs="Arial"/>
          <w:sz w:val="20"/>
          <w:szCs w:val="20"/>
        </w:rPr>
        <w:sectPr w:rsidR="004E4CBC" w:rsidRPr="00283C2C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Pr="00625403" w:rsidRDefault="00010018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</w:rPr>
      </w:pPr>
      <w:r w:rsidRPr="00625403">
        <w:rPr>
          <w:rFonts w:cstheme="minorHAnsi"/>
          <w:sz w:val="24"/>
          <w:szCs w:val="24"/>
        </w:rPr>
        <w:t>1.</w:t>
      </w:r>
      <w:r w:rsidR="00625403">
        <w:rPr>
          <w:rFonts w:cstheme="minorHAnsi"/>
          <w:sz w:val="24"/>
          <w:szCs w:val="24"/>
        </w:rPr>
        <w:t xml:space="preserve"> </w:t>
      </w:r>
      <w:r w:rsidR="006C407D">
        <w:rPr>
          <w:rFonts w:ascii="Arial" w:hAnsi="Arial" w:cs="Arial"/>
        </w:rPr>
        <w:t>Která možnost nabízí z uvedeného textu pouze zájmena?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C407D">
        <w:rPr>
          <w:rFonts w:ascii="Arial" w:hAnsi="Arial" w:cs="Arial"/>
        </w:rPr>
        <w:t>které, taky, své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C407D">
        <w:rPr>
          <w:rFonts w:ascii="Arial" w:hAnsi="Arial" w:cs="Arial"/>
        </w:rPr>
        <w:t>krom, toho, snad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C407D">
        <w:rPr>
          <w:rFonts w:ascii="Arial" w:hAnsi="Arial" w:cs="Arial"/>
        </w:rPr>
        <w:t>někdo, odkud, je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C407D">
        <w:rPr>
          <w:rFonts w:ascii="Arial" w:hAnsi="Arial" w:cs="Arial"/>
        </w:rPr>
        <w:t>všichni, týmž, něco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6C407D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2. Které ze zájmen má pro všechny rody jeden tvar?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C407D">
        <w:rPr>
          <w:rFonts w:ascii="Arial" w:hAnsi="Arial" w:cs="Arial"/>
        </w:rPr>
        <w:t>které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C407D">
        <w:rPr>
          <w:rFonts w:ascii="Arial" w:hAnsi="Arial" w:cs="Arial"/>
        </w:rPr>
        <w:t>mu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C407D">
        <w:rPr>
          <w:rFonts w:ascii="Arial" w:hAnsi="Arial" w:cs="Arial"/>
        </w:rPr>
        <w:t>tě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C407D">
        <w:rPr>
          <w:rFonts w:ascii="Arial" w:hAnsi="Arial" w:cs="Arial"/>
        </w:rPr>
        <w:t>tohle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3. </w:t>
      </w:r>
      <w:r w:rsidR="006C407D">
        <w:rPr>
          <w:rFonts w:ascii="Arial" w:hAnsi="Arial" w:cs="Arial"/>
        </w:rPr>
        <w:t>Která možnost nabízí zájmena neurčitá?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C407D">
        <w:rPr>
          <w:rFonts w:ascii="Arial" w:hAnsi="Arial" w:cs="Arial"/>
        </w:rPr>
        <w:t>které, něco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C407D">
        <w:rPr>
          <w:rFonts w:ascii="Arial" w:hAnsi="Arial" w:cs="Arial"/>
        </w:rPr>
        <w:t xml:space="preserve">někdo, týmž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C407D">
        <w:rPr>
          <w:rFonts w:ascii="Arial" w:hAnsi="Arial" w:cs="Arial"/>
        </w:rPr>
        <w:t>každý,</w:t>
      </w:r>
      <w:r w:rsidR="006C407D" w:rsidRPr="006C407D">
        <w:rPr>
          <w:rFonts w:ascii="Arial" w:hAnsi="Arial" w:cs="Arial"/>
        </w:rPr>
        <w:t xml:space="preserve"> </w:t>
      </w:r>
      <w:r w:rsidR="006C407D">
        <w:rPr>
          <w:rFonts w:ascii="Arial" w:hAnsi="Arial" w:cs="Arial"/>
        </w:rPr>
        <w:t>všichni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C407D">
        <w:rPr>
          <w:rFonts w:ascii="Arial" w:hAnsi="Arial" w:cs="Arial"/>
        </w:rPr>
        <w:t>všechno, své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C407D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4. </w:t>
      </w:r>
      <w:r w:rsidR="006C407D">
        <w:rPr>
          <w:rFonts w:ascii="Arial" w:hAnsi="Arial" w:cs="Arial"/>
        </w:rPr>
        <w:t>Které ze zájmen nepatří k osobním?</w:t>
      </w:r>
    </w:p>
    <w:p w:rsidR="006C407D" w:rsidRDefault="006C407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 se</w:t>
      </w:r>
    </w:p>
    <w:p w:rsidR="004E4CBC" w:rsidRPr="00625403" w:rsidRDefault="006C407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b) tě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C407D">
        <w:rPr>
          <w:rFonts w:ascii="Arial" w:hAnsi="Arial" w:cs="Arial"/>
        </w:rPr>
        <w:t>někdo</w:t>
      </w:r>
    </w:p>
    <w:p w:rsidR="004E4CBC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C407D">
        <w:rPr>
          <w:rFonts w:ascii="Arial" w:hAnsi="Arial" w:cs="Arial"/>
        </w:rPr>
        <w:t>mu</w:t>
      </w:r>
    </w:p>
    <w:p w:rsidR="006C407D" w:rsidRPr="00625403" w:rsidRDefault="006C407D" w:rsidP="00625403">
      <w:pPr>
        <w:spacing w:after="0"/>
        <w:rPr>
          <w:rFonts w:ascii="Arial" w:hAnsi="Arial" w:cs="Arial"/>
        </w:rPr>
      </w:pPr>
    </w:p>
    <w:p w:rsidR="004E4CBC" w:rsidRPr="00625403" w:rsidRDefault="006C407D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5. Která z možností nabízí 1. pád zájmena „mu“?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C407D">
        <w:rPr>
          <w:rFonts w:ascii="Arial" w:hAnsi="Arial" w:cs="Arial"/>
        </w:rPr>
        <w:t>on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C407D">
        <w:rPr>
          <w:rFonts w:ascii="Arial" w:hAnsi="Arial" w:cs="Arial"/>
        </w:rPr>
        <w:t>ono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C407D">
        <w:rPr>
          <w:rFonts w:ascii="Arial" w:hAnsi="Arial" w:cs="Arial"/>
        </w:rPr>
        <w:t>ten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C407D">
        <w:rPr>
          <w:rFonts w:ascii="Arial" w:hAnsi="Arial" w:cs="Arial"/>
        </w:rPr>
        <w:t>někdo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lastRenderedPageBreak/>
        <w:t>6</w:t>
      </w:r>
      <w:r w:rsidR="00625403">
        <w:rPr>
          <w:rFonts w:ascii="Arial" w:hAnsi="Arial" w:cs="Arial"/>
        </w:rPr>
        <w:t>.</w:t>
      </w:r>
      <w:r w:rsidRPr="00625403">
        <w:rPr>
          <w:rFonts w:ascii="Arial" w:hAnsi="Arial" w:cs="Arial"/>
        </w:rPr>
        <w:t xml:space="preserve"> </w:t>
      </w:r>
      <w:r w:rsidR="006C407D">
        <w:rPr>
          <w:rFonts w:ascii="Arial" w:hAnsi="Arial" w:cs="Arial"/>
        </w:rPr>
        <w:t>Kolik zájmen ukazovacích je v uvedeném textu?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C407D">
        <w:rPr>
          <w:rFonts w:ascii="Arial" w:hAnsi="Arial" w:cs="Arial"/>
        </w:rPr>
        <w:t>dvě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C407D">
        <w:rPr>
          <w:rFonts w:ascii="Arial" w:hAnsi="Arial" w:cs="Arial"/>
        </w:rPr>
        <w:t>tři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C407D">
        <w:rPr>
          <w:rFonts w:ascii="Arial" w:hAnsi="Arial" w:cs="Arial"/>
        </w:rPr>
        <w:t>čtyři</w:t>
      </w:r>
    </w:p>
    <w:p w:rsidR="004E4CBC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C407D">
        <w:rPr>
          <w:rFonts w:ascii="Arial" w:hAnsi="Arial" w:cs="Arial"/>
        </w:rPr>
        <w:t>pět</w:t>
      </w:r>
    </w:p>
    <w:p w:rsidR="006C407D" w:rsidRPr="00625403" w:rsidRDefault="006C407D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7</w:t>
      </w:r>
      <w:r w:rsidR="00625403">
        <w:rPr>
          <w:rFonts w:ascii="Arial" w:hAnsi="Arial" w:cs="Arial"/>
        </w:rPr>
        <w:t xml:space="preserve">. </w:t>
      </w:r>
      <w:r w:rsidR="00EF1C33">
        <w:rPr>
          <w:rFonts w:ascii="Arial" w:hAnsi="Arial" w:cs="Arial"/>
        </w:rPr>
        <w:t>Která z následujících pouček nejlépe charakterizuje recenzi?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EF1C33">
        <w:rPr>
          <w:rFonts w:ascii="Arial" w:hAnsi="Arial" w:cs="Arial"/>
        </w:rPr>
        <w:t>popisuje vlastnosti osob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EF1C33">
        <w:rPr>
          <w:rFonts w:ascii="Arial" w:hAnsi="Arial" w:cs="Arial"/>
        </w:rPr>
        <w:t>seznamuje s novými vědeckými poznatky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EF1C33">
        <w:rPr>
          <w:rFonts w:ascii="Arial" w:hAnsi="Arial" w:cs="Arial"/>
        </w:rPr>
        <w:t xml:space="preserve">vypravuje příběh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EF1C33">
        <w:rPr>
          <w:rFonts w:ascii="Arial" w:hAnsi="Arial" w:cs="Arial"/>
        </w:rPr>
        <w:t>posuzuje, kritizuje umělecké dílo, kulturní událost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8</w:t>
      </w:r>
      <w:r w:rsidR="00625403">
        <w:rPr>
          <w:rFonts w:ascii="Arial" w:hAnsi="Arial" w:cs="Arial"/>
        </w:rPr>
        <w:t>.</w:t>
      </w:r>
      <w:r w:rsidR="004E4CBC" w:rsidRPr="00625403">
        <w:rPr>
          <w:rFonts w:ascii="Arial" w:hAnsi="Arial" w:cs="Arial"/>
        </w:rPr>
        <w:t xml:space="preserve"> </w:t>
      </w:r>
      <w:r w:rsidR="006C407D">
        <w:rPr>
          <w:rFonts w:ascii="Arial" w:hAnsi="Arial" w:cs="Arial"/>
        </w:rPr>
        <w:t>Které tvrzení o slovech z uvedeného textu je pravdivé?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C407D">
        <w:rPr>
          <w:rFonts w:ascii="Arial" w:hAnsi="Arial" w:cs="Arial"/>
        </w:rPr>
        <w:t xml:space="preserve">slovo „pár“ </w:t>
      </w:r>
      <w:r w:rsidR="00037D10">
        <w:rPr>
          <w:rFonts w:ascii="Arial" w:hAnsi="Arial" w:cs="Arial"/>
        </w:rPr>
        <w:t xml:space="preserve">je </w:t>
      </w:r>
      <w:r w:rsidR="006C407D">
        <w:rPr>
          <w:rFonts w:ascii="Arial" w:hAnsi="Arial" w:cs="Arial"/>
        </w:rPr>
        <w:t>podstatné jméno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C407D">
        <w:rPr>
          <w:rFonts w:ascii="Arial" w:hAnsi="Arial" w:cs="Arial"/>
        </w:rPr>
        <w:t>slovo „(s) týmž“ je v rodě mužském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C407D">
        <w:rPr>
          <w:rFonts w:ascii="Arial" w:hAnsi="Arial" w:cs="Arial"/>
        </w:rPr>
        <w:t>zájmeno „které“ je tázací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FE184B">
        <w:rPr>
          <w:rFonts w:ascii="Arial" w:hAnsi="Arial" w:cs="Arial"/>
        </w:rPr>
        <w:t>v ukázce se nachází číslovka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9</w:t>
      </w:r>
      <w:r w:rsidR="00625403">
        <w:rPr>
          <w:rFonts w:ascii="Arial" w:hAnsi="Arial" w:cs="Arial"/>
        </w:rPr>
        <w:t xml:space="preserve">. </w:t>
      </w:r>
      <w:r w:rsidR="006E67C8" w:rsidRPr="00625403">
        <w:rPr>
          <w:rFonts w:ascii="Arial" w:hAnsi="Arial" w:cs="Arial"/>
        </w:rPr>
        <w:t xml:space="preserve">Které </w:t>
      </w:r>
      <w:r w:rsidR="006E67C8">
        <w:rPr>
          <w:rFonts w:ascii="Arial" w:hAnsi="Arial" w:cs="Arial"/>
        </w:rPr>
        <w:t>slovo nelze doplnit na vynechané místo?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E67C8">
        <w:rPr>
          <w:rFonts w:ascii="Arial" w:hAnsi="Arial" w:cs="Arial"/>
        </w:rPr>
        <w:t>diváci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E67C8">
        <w:rPr>
          <w:rFonts w:ascii="Arial" w:hAnsi="Arial" w:cs="Arial"/>
        </w:rPr>
        <w:t>účinkující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E67C8">
        <w:rPr>
          <w:rFonts w:ascii="Arial" w:hAnsi="Arial" w:cs="Arial"/>
        </w:rPr>
        <w:t>poplivaní</w:t>
      </w:r>
      <w:r w:rsidRPr="00625403">
        <w:rPr>
          <w:rFonts w:ascii="Arial" w:hAnsi="Arial" w:cs="Arial"/>
        </w:rPr>
        <w:t xml:space="preserve"> 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E67C8">
        <w:rPr>
          <w:rFonts w:ascii="Arial" w:hAnsi="Arial" w:cs="Arial"/>
        </w:rPr>
        <w:t>všichni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010018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10. </w:t>
      </w:r>
      <w:r w:rsidR="006E67C8">
        <w:rPr>
          <w:rFonts w:ascii="Arial" w:hAnsi="Arial" w:cs="Arial"/>
        </w:rPr>
        <w:t>Odkud je zřejmě převzat úryvek?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E67C8">
        <w:rPr>
          <w:rFonts w:ascii="Arial" w:hAnsi="Arial" w:cs="Arial"/>
        </w:rPr>
        <w:t>z divadelní recenze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E67C8">
        <w:rPr>
          <w:rFonts w:ascii="Arial" w:hAnsi="Arial" w:cs="Arial"/>
        </w:rPr>
        <w:t>z novinového článku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E67C8">
        <w:rPr>
          <w:rFonts w:ascii="Arial" w:hAnsi="Arial" w:cs="Arial"/>
        </w:rPr>
        <w:t>z dětské literatury</w:t>
      </w:r>
    </w:p>
    <w:p w:rsidR="00010018" w:rsidRDefault="00010018" w:rsidP="00625403">
      <w:pPr>
        <w:spacing w:after="0"/>
      </w:pPr>
      <w:r w:rsidRPr="00625403">
        <w:rPr>
          <w:rFonts w:ascii="Arial" w:hAnsi="Arial" w:cs="Arial"/>
        </w:rPr>
        <w:t xml:space="preserve">d) </w:t>
      </w:r>
      <w:r w:rsidR="006E67C8">
        <w:rPr>
          <w:rFonts w:ascii="Arial" w:hAnsi="Arial" w:cs="Arial"/>
        </w:rPr>
        <w:t>z dramaturgického plánu divadla</w:t>
      </w:r>
    </w:p>
    <w:sectPr w:rsidR="00010018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EEC" w:rsidRDefault="000E5EEC" w:rsidP="00350109">
      <w:pPr>
        <w:spacing w:after="0" w:line="240" w:lineRule="auto"/>
      </w:pPr>
      <w:r>
        <w:separator/>
      </w:r>
    </w:p>
  </w:endnote>
  <w:endnote w:type="continuationSeparator" w:id="0">
    <w:p w:rsidR="000E5EEC" w:rsidRDefault="000E5EEC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037D10">
      <w:rPr>
        <w:rFonts w:ascii="Arial" w:hAnsi="Arial" w:cs="Arial"/>
        <w:i/>
        <w:color w:val="000000"/>
        <w:sz w:val="20"/>
        <w:szCs w:val="20"/>
      </w:rPr>
      <w:t>11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 w:rsidR="00037D10">
      <w:rPr>
        <w:rFonts w:ascii="Arial" w:hAnsi="Arial" w:cs="Arial"/>
        <w:i/>
        <w:color w:val="000000"/>
        <w:sz w:val="20"/>
        <w:szCs w:val="20"/>
      </w:rPr>
      <w:t>6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/ČÁST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EEC" w:rsidRDefault="000E5EEC" w:rsidP="00350109">
      <w:pPr>
        <w:spacing w:after="0" w:line="240" w:lineRule="auto"/>
      </w:pPr>
      <w:r>
        <w:separator/>
      </w:r>
    </w:p>
  </w:footnote>
  <w:footnote w:type="continuationSeparator" w:id="0">
    <w:p w:rsidR="000E5EEC" w:rsidRDefault="000E5EEC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5960D59E" wp14:editId="72EFE47D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37D10">
      <w:rPr>
        <w:i/>
        <w:sz w:val="28"/>
        <w:szCs w:val="28"/>
      </w:rPr>
      <w:t>6</w:t>
    </w:r>
    <w:r>
      <w:rPr>
        <w:i/>
        <w:sz w:val="28"/>
        <w:szCs w:val="28"/>
      </w:rPr>
      <w:t>/ČÁST A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37D10"/>
    <w:rsid w:val="000E5EEC"/>
    <w:rsid w:val="000E5FE1"/>
    <w:rsid w:val="00160513"/>
    <w:rsid w:val="001A2A68"/>
    <w:rsid w:val="001F14BA"/>
    <w:rsid w:val="00283C2C"/>
    <w:rsid w:val="002A4DE3"/>
    <w:rsid w:val="00300319"/>
    <w:rsid w:val="0031140B"/>
    <w:rsid w:val="003355C9"/>
    <w:rsid w:val="00350109"/>
    <w:rsid w:val="00390B09"/>
    <w:rsid w:val="003A532B"/>
    <w:rsid w:val="003B6C80"/>
    <w:rsid w:val="003F63A6"/>
    <w:rsid w:val="00427153"/>
    <w:rsid w:val="00450DD8"/>
    <w:rsid w:val="004635F6"/>
    <w:rsid w:val="004D40A9"/>
    <w:rsid w:val="004E2776"/>
    <w:rsid w:val="004E4CBC"/>
    <w:rsid w:val="00554869"/>
    <w:rsid w:val="005A1954"/>
    <w:rsid w:val="00600BA2"/>
    <w:rsid w:val="00602C5A"/>
    <w:rsid w:val="00625403"/>
    <w:rsid w:val="006319A0"/>
    <w:rsid w:val="00675512"/>
    <w:rsid w:val="006C407D"/>
    <w:rsid w:val="006E67C8"/>
    <w:rsid w:val="006F6E14"/>
    <w:rsid w:val="00713C5A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950AE1"/>
    <w:rsid w:val="009C6013"/>
    <w:rsid w:val="00A42841"/>
    <w:rsid w:val="00A553D5"/>
    <w:rsid w:val="00A76BF6"/>
    <w:rsid w:val="00A80283"/>
    <w:rsid w:val="00A81032"/>
    <w:rsid w:val="00B16D0A"/>
    <w:rsid w:val="00B23B84"/>
    <w:rsid w:val="00B50A70"/>
    <w:rsid w:val="00B63543"/>
    <w:rsid w:val="00B7764A"/>
    <w:rsid w:val="00B86768"/>
    <w:rsid w:val="00BF258F"/>
    <w:rsid w:val="00BF3C49"/>
    <w:rsid w:val="00CD5BCD"/>
    <w:rsid w:val="00CD71C7"/>
    <w:rsid w:val="00CD7A58"/>
    <w:rsid w:val="00D03512"/>
    <w:rsid w:val="00DA5626"/>
    <w:rsid w:val="00E0629D"/>
    <w:rsid w:val="00E152F5"/>
    <w:rsid w:val="00E40400"/>
    <w:rsid w:val="00E84F6F"/>
    <w:rsid w:val="00ED6434"/>
    <w:rsid w:val="00EF1C33"/>
    <w:rsid w:val="00F308C6"/>
    <w:rsid w:val="00F53311"/>
    <w:rsid w:val="00F56192"/>
    <w:rsid w:val="00F95844"/>
    <w:rsid w:val="00FA31B1"/>
    <w:rsid w:val="00FA5F9E"/>
    <w:rsid w:val="00F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A14C1-8692-4149-9093-6EA82231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325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10</cp:revision>
  <cp:lastPrinted>2011-10-24T05:14:00Z</cp:lastPrinted>
  <dcterms:created xsi:type="dcterms:W3CDTF">2012-02-15T21:10:00Z</dcterms:created>
  <dcterms:modified xsi:type="dcterms:W3CDTF">2012-02-19T17:37:00Z</dcterms:modified>
</cp:coreProperties>
</file>